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28" w:rsidRDefault="001C5E48">
      <w:pPr>
        <w:rPr>
          <w:rFonts w:ascii="Impact" w:hAnsi="Impact"/>
          <w:color w:val="DA001B"/>
          <w:sz w:val="36"/>
          <w:szCs w:val="36"/>
          <w:shd w:val="clear" w:color="auto" w:fill="FFFFFF"/>
        </w:rPr>
      </w:pPr>
      <w:r>
        <w:rPr>
          <w:rFonts w:ascii="Impact" w:hAnsi="Impact"/>
          <w:color w:val="DA001B"/>
          <w:sz w:val="36"/>
          <w:szCs w:val="36"/>
          <w:shd w:val="clear" w:color="auto" w:fill="FFFFFF"/>
        </w:rPr>
        <w:t>Perché l’educazione fisica non è un’isola.</w:t>
      </w:r>
    </w:p>
    <w:p w:rsidR="001C5E48" w:rsidRPr="001C5E48" w:rsidRDefault="001C5E48" w:rsidP="001C5E48">
      <w:pPr>
        <w:shd w:val="clear" w:color="auto" w:fill="FFFFFF"/>
        <w:spacing w:after="0"/>
        <w:jc w:val="right"/>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Eh, già</w:t>
      </w:r>
    </w:p>
    <w:p w:rsidR="001C5E48" w:rsidRPr="001C5E48" w:rsidRDefault="001C5E48" w:rsidP="001C5E48">
      <w:pPr>
        <w:shd w:val="clear" w:color="auto" w:fill="FFFFFF"/>
        <w:spacing w:after="0"/>
        <w:jc w:val="right"/>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Sembrava la fine del mondo</w:t>
      </w:r>
    </w:p>
    <w:p w:rsidR="001C5E48" w:rsidRPr="001C5E48" w:rsidRDefault="001C5E48" w:rsidP="001C5E48">
      <w:pPr>
        <w:shd w:val="clear" w:color="auto" w:fill="FFFFFF"/>
        <w:spacing w:after="0"/>
        <w:jc w:val="right"/>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Ma sono ancora qua</w:t>
      </w:r>
    </w:p>
    <w:p w:rsidR="001C5E48" w:rsidRPr="001C5E48" w:rsidRDefault="001C5E48" w:rsidP="001C5E48">
      <w:pPr>
        <w:shd w:val="clear" w:color="auto" w:fill="FFFFFF"/>
        <w:spacing w:after="0"/>
        <w:jc w:val="right"/>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E non c'è niente che non va</w:t>
      </w:r>
    </w:p>
    <w:p w:rsidR="001C5E48" w:rsidRPr="001C5E48" w:rsidRDefault="001C5E48" w:rsidP="001C5E48">
      <w:pPr>
        <w:shd w:val="clear" w:color="auto" w:fill="FFFFFF"/>
        <w:spacing w:after="0"/>
        <w:jc w:val="right"/>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Non c'è niente da </w:t>
      </w:r>
      <w:proofErr w:type="spellStart"/>
      <w:r w:rsidRPr="001C5E48">
        <w:rPr>
          <w:rFonts w:ascii="Arial" w:eastAsia="Times New Roman" w:hAnsi="Arial" w:cs="Arial"/>
          <w:noProof w:val="0"/>
          <w:color w:val="000000"/>
          <w:sz w:val="21"/>
          <w:szCs w:val="21"/>
          <w:lang w:eastAsia="it-IT" w:bidi="ar-SA"/>
        </w:rPr>
        <w:t>cambiare…</w:t>
      </w:r>
      <w:proofErr w:type="spellEnd"/>
    </w:p>
    <w:p w:rsidR="001C5E48" w:rsidRPr="001C5E48" w:rsidRDefault="001C5E48" w:rsidP="001C5E48">
      <w:pPr>
        <w:shd w:val="clear" w:color="auto" w:fill="FFFFFF"/>
        <w:spacing w:after="0"/>
        <w:jc w:val="right"/>
        <w:rPr>
          <w:rFonts w:ascii="Arial" w:eastAsia="Times New Roman" w:hAnsi="Arial" w:cs="Arial"/>
          <w:noProof w:val="0"/>
          <w:color w:val="000000"/>
          <w:sz w:val="21"/>
          <w:szCs w:val="21"/>
          <w:lang w:eastAsia="it-IT" w:bidi="ar-SA"/>
        </w:rPr>
      </w:pPr>
      <w:r w:rsidRPr="001C5E48">
        <w:rPr>
          <w:rFonts w:ascii="Arial" w:eastAsia="Times New Roman" w:hAnsi="Arial" w:cs="Arial"/>
          <w:i/>
          <w:iCs/>
          <w:noProof w:val="0"/>
          <w:color w:val="000000"/>
          <w:sz w:val="21"/>
          <w:lang w:eastAsia="it-IT" w:bidi="ar-SA"/>
        </w:rPr>
        <w:t>(Eh già – di Vasco Rossi)</w:t>
      </w: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b/>
          <w:bCs/>
          <w:noProof w:val="0"/>
          <w:color w:val="000000"/>
          <w:sz w:val="21"/>
          <w:lang w:eastAsia="it-IT" w:bidi="ar-SA"/>
        </w:rPr>
        <w:t>In premessa</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Non vi nascondo che la rincorsa verso il focus del tema avrà riferimenti e connotazioni personali; spero tuttavia che non sia noiosa a partire dalla ipotesi di similitudine  tra l’educazione fisica e un’isola.</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Sono nato in quella terra che Luigi Pirandello descrisse con la frase “Sono nato in Sicilia e lì l’uomo nasce isola nell’isola e rimane tale fino alla morte, anche vivendo lontano dall’aspra terra </w:t>
      </w:r>
      <w:proofErr w:type="spellStart"/>
      <w:r w:rsidRPr="001C5E48">
        <w:rPr>
          <w:rFonts w:ascii="Arial" w:eastAsia="Times New Roman" w:hAnsi="Arial" w:cs="Arial"/>
          <w:noProof w:val="0"/>
          <w:color w:val="000000"/>
          <w:sz w:val="21"/>
          <w:szCs w:val="21"/>
          <w:lang w:eastAsia="it-IT" w:bidi="ar-SA"/>
        </w:rPr>
        <w:t>natìa</w:t>
      </w:r>
      <w:proofErr w:type="spellEnd"/>
      <w:r w:rsidRPr="001C5E48">
        <w:rPr>
          <w:rFonts w:ascii="Arial" w:eastAsia="Times New Roman" w:hAnsi="Arial" w:cs="Arial"/>
          <w:noProof w:val="0"/>
          <w:color w:val="000000"/>
          <w:sz w:val="21"/>
          <w:szCs w:val="21"/>
          <w:lang w:eastAsia="it-IT" w:bidi="ar-SA"/>
        </w:rPr>
        <w:t xml:space="preserve"> circondata dal mare immenso e geloso.”</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Credo che la difficoltà tutta continentale nel fare fatica a comprendere il senso antropologico dell’insularità faccia parte di una sorta di retaggio antico, quasi omerico (Ulisse e la sua Itaca) e poi Napoleone a Sant’Elena e Edmond </w:t>
      </w:r>
      <w:proofErr w:type="spellStart"/>
      <w:r w:rsidRPr="001C5E48">
        <w:rPr>
          <w:rFonts w:ascii="Arial" w:eastAsia="Times New Roman" w:hAnsi="Arial" w:cs="Arial"/>
          <w:noProof w:val="0"/>
          <w:color w:val="000000"/>
          <w:sz w:val="21"/>
          <w:szCs w:val="21"/>
          <w:lang w:eastAsia="it-IT" w:bidi="ar-SA"/>
        </w:rPr>
        <w:t>Dantes</w:t>
      </w:r>
      <w:proofErr w:type="spellEnd"/>
      <w:r w:rsidRPr="001C5E48">
        <w:rPr>
          <w:rFonts w:ascii="Arial" w:eastAsia="Times New Roman" w:hAnsi="Arial" w:cs="Arial"/>
          <w:noProof w:val="0"/>
          <w:color w:val="000000"/>
          <w:sz w:val="21"/>
          <w:szCs w:val="21"/>
          <w:lang w:eastAsia="it-IT" w:bidi="ar-SA"/>
        </w:rPr>
        <w:t xml:space="preserve"> a </w:t>
      </w:r>
      <w:proofErr w:type="spellStart"/>
      <w:r w:rsidRPr="001C5E48">
        <w:rPr>
          <w:rFonts w:ascii="Arial" w:eastAsia="Times New Roman" w:hAnsi="Arial" w:cs="Arial"/>
          <w:noProof w:val="0"/>
          <w:color w:val="000000"/>
          <w:sz w:val="21"/>
          <w:szCs w:val="21"/>
          <w:lang w:eastAsia="it-IT" w:bidi="ar-SA"/>
        </w:rPr>
        <w:t>Montecristo</w:t>
      </w:r>
      <w:proofErr w:type="spellEnd"/>
      <w:r w:rsidRPr="001C5E48">
        <w:rPr>
          <w:rFonts w:ascii="Arial" w:eastAsia="Times New Roman" w:hAnsi="Arial" w:cs="Arial"/>
          <w:noProof w:val="0"/>
          <w:color w:val="000000"/>
          <w:sz w:val="21"/>
          <w:szCs w:val="21"/>
          <w:lang w:eastAsia="it-IT" w:bidi="ar-SA"/>
        </w:rPr>
        <w:t xml:space="preserve"> e ancora </w:t>
      </w:r>
      <w:proofErr w:type="spellStart"/>
      <w:r w:rsidRPr="001C5E48">
        <w:rPr>
          <w:rFonts w:ascii="Arial" w:eastAsia="Times New Roman" w:hAnsi="Arial" w:cs="Arial"/>
          <w:noProof w:val="0"/>
          <w:color w:val="000000"/>
          <w:sz w:val="21"/>
          <w:szCs w:val="21"/>
          <w:lang w:eastAsia="it-IT" w:bidi="ar-SA"/>
        </w:rPr>
        <w:t>Ventotene</w:t>
      </w:r>
      <w:proofErr w:type="spellEnd"/>
      <w:r w:rsidRPr="001C5E48">
        <w:rPr>
          <w:rFonts w:ascii="Arial" w:eastAsia="Times New Roman" w:hAnsi="Arial" w:cs="Arial"/>
          <w:noProof w:val="0"/>
          <w:color w:val="000000"/>
          <w:sz w:val="21"/>
          <w:szCs w:val="21"/>
          <w:lang w:eastAsia="it-IT" w:bidi="ar-SA"/>
        </w:rPr>
        <w:t xml:space="preserve"> come Lipari o Pianosa dove si scontavano le condanne dei tribunali speciali o da ultimo Lampedusa, l’isola della “umana pietas”fino alla narrazione dell’isola di Arturo di Elsa Morante che poi sarebbe l’isola di Procida.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Per chi poi dovesse essere è interessato al tema fantastico ci sarebbe anche l’isola di Peter Pan (anche come sindrome di chi non </w:t>
      </w:r>
      <w:proofErr w:type="spellStart"/>
      <w:r w:rsidRPr="001C5E48">
        <w:rPr>
          <w:rFonts w:ascii="Arial" w:eastAsia="Times New Roman" w:hAnsi="Arial" w:cs="Arial"/>
          <w:noProof w:val="0"/>
          <w:color w:val="000000"/>
          <w:sz w:val="21"/>
          <w:szCs w:val="21"/>
          <w:lang w:eastAsia="it-IT" w:bidi="ar-SA"/>
        </w:rPr>
        <w:t>vuolwe</w:t>
      </w:r>
      <w:proofErr w:type="spellEnd"/>
      <w:r w:rsidRPr="001C5E48">
        <w:rPr>
          <w:rFonts w:ascii="Arial" w:eastAsia="Times New Roman" w:hAnsi="Arial" w:cs="Arial"/>
          <w:noProof w:val="0"/>
          <w:color w:val="000000"/>
          <w:sz w:val="21"/>
          <w:szCs w:val="21"/>
          <w:lang w:eastAsia="it-IT" w:bidi="ar-SA"/>
        </w:rPr>
        <w:t xml:space="preserve"> crescere) e per il gusto della TV </w:t>
      </w:r>
      <w:proofErr w:type="spellStart"/>
      <w:r w:rsidRPr="001C5E48">
        <w:rPr>
          <w:rFonts w:ascii="Arial" w:eastAsia="Times New Roman" w:hAnsi="Arial" w:cs="Arial"/>
          <w:noProof w:val="0"/>
          <w:color w:val="000000"/>
          <w:sz w:val="21"/>
          <w:szCs w:val="21"/>
          <w:lang w:eastAsia="it-IT" w:bidi="ar-SA"/>
        </w:rPr>
        <w:t>monnezza</w:t>
      </w:r>
      <w:proofErr w:type="spellEnd"/>
      <w:r w:rsidRPr="001C5E48">
        <w:rPr>
          <w:rFonts w:ascii="Arial" w:eastAsia="Times New Roman" w:hAnsi="Arial" w:cs="Arial"/>
          <w:noProof w:val="0"/>
          <w:color w:val="000000"/>
          <w:sz w:val="21"/>
          <w:szCs w:val="21"/>
          <w:lang w:eastAsia="it-IT" w:bidi="ar-SA"/>
        </w:rPr>
        <w:t xml:space="preserve"> ci sarebbe l’isola dei famosi … a chi piace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E’ pur vero che in ogni isola c’è il problema tutto proprio dello sfondo, dell’orizzonte, del mare vissuto non come balneazione vacanziera ma differentemente come ciò che ci divide, ma attraverso cui ci si lega. Ovvero, riguardo la Sicilia per citare </w:t>
      </w:r>
      <w:proofErr w:type="spellStart"/>
      <w:r w:rsidRPr="001C5E48">
        <w:rPr>
          <w:rFonts w:ascii="Arial" w:eastAsia="Times New Roman" w:hAnsi="Arial" w:cs="Arial"/>
          <w:noProof w:val="0"/>
          <w:color w:val="000000"/>
          <w:sz w:val="21"/>
          <w:szCs w:val="21"/>
          <w:lang w:eastAsia="it-IT" w:bidi="ar-SA"/>
        </w:rPr>
        <w:t>Gesualdo</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Bufalino</w:t>
      </w:r>
      <w:proofErr w:type="spellEnd"/>
      <w:r w:rsidRPr="001C5E48">
        <w:rPr>
          <w:rFonts w:ascii="Arial" w:eastAsia="Times New Roman" w:hAnsi="Arial" w:cs="Arial"/>
          <w:noProof w:val="0"/>
          <w:color w:val="000000"/>
          <w:sz w:val="21"/>
          <w:szCs w:val="21"/>
          <w:lang w:eastAsia="it-IT" w:bidi="ar-SA"/>
        </w:rPr>
        <w:t xml:space="preserve"> (in “Viaggio in Sicilia” di </w:t>
      </w:r>
      <w:proofErr w:type="spellStart"/>
      <w:r w:rsidRPr="001C5E48">
        <w:rPr>
          <w:rFonts w:ascii="Arial" w:eastAsia="Times New Roman" w:hAnsi="Arial" w:cs="Arial"/>
          <w:noProof w:val="0"/>
          <w:color w:val="000000"/>
          <w:sz w:val="21"/>
          <w:szCs w:val="21"/>
          <w:lang w:eastAsia="it-IT" w:bidi="ar-SA"/>
        </w:rPr>
        <w:t>Guy</w:t>
      </w:r>
      <w:proofErr w:type="spellEnd"/>
      <w:r w:rsidRPr="001C5E48">
        <w:rPr>
          <w:rFonts w:ascii="Arial" w:eastAsia="Times New Roman" w:hAnsi="Arial" w:cs="Arial"/>
          <w:noProof w:val="0"/>
          <w:color w:val="000000"/>
          <w:sz w:val="21"/>
          <w:szCs w:val="21"/>
          <w:lang w:eastAsia="it-IT" w:bidi="ar-SA"/>
        </w:rPr>
        <w:t xml:space="preserve"> De </w:t>
      </w:r>
      <w:proofErr w:type="spellStart"/>
      <w:r w:rsidRPr="001C5E48">
        <w:rPr>
          <w:rFonts w:ascii="Arial" w:eastAsia="Times New Roman" w:hAnsi="Arial" w:cs="Arial"/>
          <w:noProof w:val="0"/>
          <w:color w:val="000000"/>
          <w:sz w:val="21"/>
          <w:szCs w:val="21"/>
          <w:lang w:eastAsia="it-IT" w:bidi="ar-SA"/>
        </w:rPr>
        <w:t>Maupassant</w:t>
      </w:r>
      <w:proofErr w:type="spellEnd"/>
      <w:r w:rsidRPr="001C5E48">
        <w:rPr>
          <w:rFonts w:ascii="Arial" w:eastAsia="Times New Roman" w:hAnsi="Arial" w:cs="Arial"/>
          <w:noProof w:val="0"/>
          <w:color w:val="000000"/>
          <w:sz w:val="21"/>
          <w:szCs w:val="21"/>
          <w:lang w:eastAsia="it-IT" w:bidi="ar-SA"/>
        </w:rPr>
        <w:t xml:space="preserve">) “ Ciò che definisco come </w:t>
      </w:r>
      <w:proofErr w:type="spellStart"/>
      <w:r w:rsidRPr="001C5E48">
        <w:rPr>
          <w:rFonts w:ascii="Arial" w:eastAsia="Times New Roman" w:hAnsi="Arial" w:cs="Arial"/>
          <w:noProof w:val="0"/>
          <w:color w:val="000000"/>
          <w:sz w:val="21"/>
          <w:szCs w:val="21"/>
          <w:lang w:eastAsia="it-IT" w:bidi="ar-SA"/>
        </w:rPr>
        <w:t>isolitudine</w:t>
      </w:r>
      <w:proofErr w:type="spellEnd"/>
      <w:r w:rsidRPr="001C5E48">
        <w:rPr>
          <w:rFonts w:ascii="Arial" w:eastAsia="Times New Roman" w:hAnsi="Arial" w:cs="Arial"/>
          <w:noProof w:val="0"/>
          <w:color w:val="000000"/>
          <w:sz w:val="21"/>
          <w:szCs w:val="21"/>
          <w:lang w:eastAsia="it-IT" w:bidi="ar-SA"/>
        </w:rPr>
        <w:t xml:space="preserve">”, intraducibile condizione dello spirito e consapevolezza </w:t>
      </w:r>
      <w:proofErr w:type="spellStart"/>
      <w:r w:rsidRPr="001C5E48">
        <w:rPr>
          <w:rFonts w:ascii="Arial" w:eastAsia="Times New Roman" w:hAnsi="Arial" w:cs="Arial"/>
          <w:noProof w:val="0"/>
          <w:color w:val="000000"/>
          <w:sz w:val="21"/>
          <w:szCs w:val="21"/>
          <w:lang w:eastAsia="it-IT" w:bidi="ar-SA"/>
        </w:rPr>
        <w:t>antropologico-culturale</w:t>
      </w:r>
      <w:proofErr w:type="spellEnd"/>
      <w:r w:rsidRPr="001C5E48">
        <w:rPr>
          <w:rFonts w:ascii="Arial" w:eastAsia="Times New Roman" w:hAnsi="Arial" w:cs="Arial"/>
          <w:noProof w:val="0"/>
          <w:color w:val="000000"/>
          <w:sz w:val="21"/>
          <w:szCs w:val="21"/>
          <w:lang w:eastAsia="it-IT" w:bidi="ar-SA"/>
        </w:rPr>
        <w:t>, che da sole aiutano a vivere “il difficile lusso d’essere siciliani”.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b/>
          <w:bCs/>
          <w:noProof w:val="0"/>
          <w:color w:val="000000"/>
          <w:sz w:val="21"/>
          <w:lang w:eastAsia="it-IT" w:bidi="ar-SA"/>
        </w:rPr>
        <w:t>Che ci azzecca tutto questo con l’educazione fisica ? </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Ma veniamo all’educazione fisica e all’affermazione convinta ch’essa non sia di fatto un’isola nel mare pedagogico delle educazioni, il che vuole rappresentare intanto un auspicio, una raccomandazione, una sollecitazione, che tuttavia si può ritrovare nelle radici delle indicazioni istituzionali dal 1985 a oggi.</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A causa delle le radici storiche e culturali scaturite dall’ideologia di un ventennio </w:t>
      </w:r>
      <w:proofErr w:type="spellStart"/>
      <w:r w:rsidRPr="001C5E48">
        <w:rPr>
          <w:rFonts w:ascii="Arial" w:eastAsia="Times New Roman" w:hAnsi="Arial" w:cs="Arial"/>
          <w:noProof w:val="0"/>
          <w:color w:val="000000"/>
          <w:sz w:val="21"/>
          <w:szCs w:val="21"/>
          <w:lang w:eastAsia="it-IT" w:bidi="ar-SA"/>
        </w:rPr>
        <w:t>auspicabilmente</w:t>
      </w:r>
      <w:proofErr w:type="spellEnd"/>
      <w:r w:rsidRPr="001C5E48">
        <w:rPr>
          <w:rFonts w:ascii="Arial" w:eastAsia="Times New Roman" w:hAnsi="Arial" w:cs="Arial"/>
          <w:noProof w:val="0"/>
          <w:color w:val="000000"/>
          <w:sz w:val="21"/>
          <w:szCs w:val="21"/>
          <w:lang w:eastAsia="it-IT" w:bidi="ar-SA"/>
        </w:rPr>
        <w:t xml:space="preserve"> irripetibile che ha fatto rischiare per anni una sorta di “isolamento pedagogico”della disciplina, fino ai Nuovi Programmi dell’85 non c’era  stato alcun serio approccio circa la collocazione educativa dell’educazione fisica relegata nei programmi di allora in un angolo isolato appunto, assieme all’educazione morale e civica.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Cogliamo invece fin dalla riforma del 1985 la scelta istituzionale della “collocazione pedagogica” dell’educazione fisica in ragione di tre focus o </w:t>
      </w:r>
      <w:proofErr w:type="spellStart"/>
      <w:r w:rsidRPr="001C5E48">
        <w:rPr>
          <w:rFonts w:ascii="Arial" w:eastAsia="Times New Roman" w:hAnsi="Arial" w:cs="Arial"/>
          <w:noProof w:val="0"/>
          <w:color w:val="000000"/>
          <w:sz w:val="21"/>
          <w:szCs w:val="21"/>
          <w:lang w:eastAsia="it-IT" w:bidi="ar-SA"/>
        </w:rPr>
        <w:t>fix</w:t>
      </w:r>
      <w:proofErr w:type="spellEnd"/>
      <w:r w:rsidRPr="001C5E48">
        <w:rPr>
          <w:rFonts w:ascii="Arial" w:eastAsia="Times New Roman" w:hAnsi="Arial" w:cs="Arial"/>
          <w:noProof w:val="0"/>
          <w:color w:val="000000"/>
          <w:sz w:val="21"/>
          <w:szCs w:val="21"/>
          <w:lang w:eastAsia="it-IT" w:bidi="ar-SA"/>
        </w:rPr>
        <w:t xml:space="preserve"> oggi caratterizzanti e indiscutibili.</w:t>
      </w:r>
    </w:p>
    <w:p w:rsidR="001C5E48" w:rsidRDefault="001C5E48" w:rsidP="001C5E48">
      <w:pPr>
        <w:numPr>
          <w:ilvl w:val="0"/>
          <w:numId w:val="1"/>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Il primo elemento, “forte e rigoroso” (Cesare </w:t>
      </w:r>
      <w:proofErr w:type="spellStart"/>
      <w:r w:rsidRPr="001C5E48">
        <w:rPr>
          <w:rFonts w:ascii="Arial" w:eastAsia="Times New Roman" w:hAnsi="Arial" w:cs="Arial"/>
          <w:noProof w:val="0"/>
          <w:color w:val="000000"/>
          <w:sz w:val="21"/>
          <w:szCs w:val="21"/>
          <w:lang w:eastAsia="it-IT" w:bidi="ar-SA"/>
        </w:rPr>
        <w:t>Scurati</w:t>
      </w:r>
      <w:proofErr w:type="spellEnd"/>
      <w:r w:rsidRPr="001C5E48">
        <w:rPr>
          <w:rFonts w:ascii="Arial" w:eastAsia="Times New Roman" w:hAnsi="Arial" w:cs="Arial"/>
          <w:noProof w:val="0"/>
          <w:color w:val="000000"/>
          <w:sz w:val="21"/>
          <w:szCs w:val="21"/>
          <w:lang w:eastAsia="it-IT" w:bidi="ar-SA"/>
        </w:rPr>
        <w:t xml:space="preserve"> – Relazione Commissione Programmi Didattici Scuola Elementare – Roma -1985) lo si ritrova a chiare lettere nel testo degli allora nuovi programmi didattici per la scuola elementare del 1985, dove si afferma che:</w:t>
      </w:r>
    </w:p>
    <w:p w:rsidR="001C5E48" w:rsidRPr="001C5E48" w:rsidRDefault="001C5E48" w:rsidP="001C5E48">
      <w:pPr>
        <w:numPr>
          <w:ilvl w:val="0"/>
          <w:numId w:val="1"/>
        </w:numPr>
        <w:shd w:val="clear" w:color="auto" w:fill="FFFFFF"/>
        <w:spacing w:after="0"/>
        <w:ind w:left="0"/>
        <w:rPr>
          <w:rFonts w:ascii="Arial" w:eastAsia="Times New Roman" w:hAnsi="Arial" w:cs="Arial"/>
          <w:noProof w:val="0"/>
          <w:color w:val="000000"/>
          <w:sz w:val="21"/>
          <w:szCs w:val="21"/>
          <w:lang w:eastAsia="it-IT" w:bidi="ar-SA"/>
        </w:rPr>
      </w:pP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“La scuola elementare mentre considera il movimento, al pari degli altri linguaggi, totalmente integrato nel processo di maturazione dell'autonomia personale, tiene presenti gli obiettivi formativi da perseguire in rapporto a tutte le dimensioni della personalità:</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morfologico-funzionale</w:t>
      </w:r>
      <w:proofErr w:type="spellEnd"/>
      <w:r w:rsidRPr="001C5E48">
        <w:rPr>
          <w:rFonts w:ascii="Arial" w:eastAsia="Times New Roman" w:hAnsi="Arial" w:cs="Arial"/>
          <w:noProof w:val="0"/>
          <w:color w:val="000000"/>
          <w:sz w:val="21"/>
          <w:szCs w:val="21"/>
          <w:lang w:eastAsia="it-IT" w:bidi="ar-SA"/>
        </w:rPr>
        <w:t>;</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intellettivo-cognitiva</w:t>
      </w:r>
      <w:proofErr w:type="spellEnd"/>
      <w:r w:rsidRPr="001C5E48">
        <w:rPr>
          <w:rFonts w:ascii="Arial" w:eastAsia="Times New Roman" w:hAnsi="Arial" w:cs="Arial"/>
          <w:noProof w:val="0"/>
          <w:color w:val="000000"/>
          <w:sz w:val="21"/>
          <w:szCs w:val="21"/>
          <w:lang w:eastAsia="it-IT" w:bidi="ar-SA"/>
        </w:rPr>
        <w:t>;</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affettivo-morale</w:t>
      </w:r>
      <w:proofErr w:type="spellEnd"/>
      <w:r w:rsidRPr="001C5E48">
        <w:rPr>
          <w:rFonts w:ascii="Arial" w:eastAsia="Times New Roman" w:hAnsi="Arial" w:cs="Arial"/>
          <w:noProof w:val="0"/>
          <w:color w:val="000000"/>
          <w:sz w:val="21"/>
          <w:szCs w:val="21"/>
          <w:lang w:eastAsia="it-IT" w:bidi="ar-SA"/>
        </w:rPr>
        <w:t>;</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lastRenderedPageBreak/>
        <w:t>- sociale.</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Da qui in poi di fatto l’educazione fisica, che nella scuola elementare di allora venne connotata e definita per decenni e forse ancor oggi come “la motoria” non è più un’isola in quanto si colloca “alla pari con gli altri linguaggi educativi”. E si tratta certamente delle radici di quella che poi divenne negli anni a seguire la progettualità feconda di ricerche e sperimentazioni pluriennali dell’Alfabetizzazione motoria e del </w:t>
      </w:r>
      <w:proofErr w:type="spellStart"/>
      <w:r w:rsidRPr="001C5E48">
        <w:rPr>
          <w:rFonts w:ascii="Arial" w:eastAsia="Times New Roman" w:hAnsi="Arial" w:cs="Arial"/>
          <w:noProof w:val="0"/>
          <w:color w:val="000000"/>
          <w:sz w:val="21"/>
          <w:szCs w:val="21"/>
          <w:lang w:eastAsia="it-IT" w:bidi="ar-SA"/>
        </w:rPr>
        <w:t>Giocosport</w:t>
      </w:r>
      <w:proofErr w:type="spellEnd"/>
      <w:r w:rsidRPr="001C5E48">
        <w:rPr>
          <w:rFonts w:ascii="Arial" w:eastAsia="Times New Roman" w:hAnsi="Arial" w:cs="Arial"/>
          <w:noProof w:val="0"/>
          <w:color w:val="000000"/>
          <w:sz w:val="21"/>
          <w:szCs w:val="21"/>
          <w:lang w:eastAsia="it-IT" w:bidi="ar-SA"/>
        </w:rPr>
        <w:t xml:space="preserve"> per parte CONI e del </w:t>
      </w:r>
      <w:proofErr w:type="spellStart"/>
      <w:r w:rsidRPr="001C5E48">
        <w:rPr>
          <w:rFonts w:ascii="Arial" w:eastAsia="Times New Roman" w:hAnsi="Arial" w:cs="Arial"/>
          <w:noProof w:val="0"/>
          <w:color w:val="000000"/>
          <w:sz w:val="21"/>
          <w:szCs w:val="21"/>
          <w:lang w:eastAsia="it-IT" w:bidi="ar-SA"/>
        </w:rPr>
        <w:t>Perseus</w:t>
      </w:r>
      <w:proofErr w:type="spellEnd"/>
      <w:r w:rsidRPr="001C5E48">
        <w:rPr>
          <w:rFonts w:ascii="Arial" w:eastAsia="Times New Roman" w:hAnsi="Arial" w:cs="Arial"/>
          <w:noProof w:val="0"/>
          <w:color w:val="000000"/>
          <w:sz w:val="21"/>
          <w:szCs w:val="21"/>
          <w:lang w:eastAsia="it-IT" w:bidi="ar-SA"/>
        </w:rPr>
        <w:t xml:space="preserve"> del MIUR.</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Default="001C5E48" w:rsidP="001C5E48">
      <w:pPr>
        <w:numPr>
          <w:ilvl w:val="0"/>
          <w:numId w:val="2"/>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Il secondo è </w:t>
      </w:r>
      <w:proofErr w:type="spellStart"/>
      <w:r w:rsidRPr="001C5E48">
        <w:rPr>
          <w:rFonts w:ascii="Arial" w:eastAsia="Times New Roman" w:hAnsi="Arial" w:cs="Arial"/>
          <w:noProof w:val="0"/>
          <w:color w:val="000000"/>
          <w:sz w:val="21"/>
          <w:szCs w:val="21"/>
          <w:lang w:eastAsia="it-IT" w:bidi="ar-SA"/>
        </w:rPr>
        <w:t>costuito</w:t>
      </w:r>
      <w:proofErr w:type="spellEnd"/>
      <w:r w:rsidRPr="001C5E48">
        <w:rPr>
          <w:rFonts w:ascii="Arial" w:eastAsia="Times New Roman" w:hAnsi="Arial" w:cs="Arial"/>
          <w:noProof w:val="0"/>
          <w:color w:val="000000"/>
          <w:sz w:val="21"/>
          <w:szCs w:val="21"/>
          <w:lang w:eastAsia="it-IT" w:bidi="ar-SA"/>
        </w:rPr>
        <w:t xml:space="preserve"> dal suo  riconoscimento nell’ambito delle indicazioni per il curricolo del settembre 2007 in cui viene sancita l’appartenenza, assieme all’educazioni linguistica, a quella musicale, a quella coreutica ed  a quella iconica ed artistica, dell’educazione fisica e sportiva  all’area disciplinare “linguistico artistico espressiva”dove è connotata come “corpo, movimento e sport”.</w:t>
      </w:r>
    </w:p>
    <w:p w:rsidR="001C5E48" w:rsidRPr="001C5E48" w:rsidRDefault="001C5E48" w:rsidP="001C5E48">
      <w:pPr>
        <w:shd w:val="clear" w:color="auto" w:fill="FFFFFF"/>
        <w:spacing w:after="0"/>
        <w:rPr>
          <w:rFonts w:ascii="Arial" w:eastAsia="Times New Roman" w:hAnsi="Arial" w:cs="Arial"/>
          <w:noProof w:val="0"/>
          <w:color w:val="000000"/>
          <w:sz w:val="21"/>
          <w:szCs w:val="21"/>
          <w:lang w:eastAsia="it-IT" w:bidi="ar-SA"/>
        </w:rPr>
      </w:pPr>
    </w:p>
    <w:p w:rsidR="001C5E48" w:rsidRPr="001C5E48" w:rsidRDefault="001C5E48" w:rsidP="001C5E48">
      <w:pPr>
        <w:numPr>
          <w:ilvl w:val="0"/>
          <w:numId w:val="2"/>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Il terzo riguarda la circostanza che vede confermata la dimensione pedagogica unitaria delle “Indicazioni per il Curricolo”(2012) e “Le Indicazioni Nazionali per il curricolo della scuola dell’infanzia e del primo ciclo di istruzione”  (2017)  riguardo il continuum tra scuola dell’infanzia, primaria e secondaria di primo grado all’interno del “Primo Ciclo d’Istruzione”. Indicazioni che vedono la presenza esplicita e pervasiva dell’Educazione Fisica dalla materna alla media in quanto “il corpo e il movimento sono inclusi tra gli strumenti per la cittadinanza”.</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E sin qui ci siamo. Grazie agli ancoraggi che ci vengono dai programmi nazionali prima e dalle indicazioni nazionali poi, </w:t>
      </w:r>
      <w:proofErr w:type="spellStart"/>
      <w:r w:rsidRPr="001C5E48">
        <w:rPr>
          <w:rFonts w:ascii="Arial" w:eastAsia="Times New Roman" w:hAnsi="Arial" w:cs="Arial"/>
          <w:noProof w:val="0"/>
          <w:color w:val="000000"/>
          <w:sz w:val="21"/>
          <w:szCs w:val="21"/>
          <w:lang w:eastAsia="it-IT" w:bidi="ar-SA"/>
        </w:rPr>
        <w:t>E.F.</w:t>
      </w:r>
      <w:proofErr w:type="spellEnd"/>
      <w:r w:rsidRPr="001C5E48">
        <w:rPr>
          <w:rFonts w:ascii="Arial" w:eastAsia="Times New Roman" w:hAnsi="Arial" w:cs="Arial"/>
          <w:noProof w:val="0"/>
          <w:color w:val="000000"/>
          <w:sz w:val="21"/>
          <w:szCs w:val="21"/>
          <w:lang w:eastAsia="it-IT" w:bidi="ar-SA"/>
        </w:rPr>
        <w:t xml:space="preserve">: non è un’isola. Tuttavia e purtroppo ciò non basta. Anzi non è sufficiente quale </w:t>
      </w:r>
      <w:proofErr w:type="spellStart"/>
      <w:r w:rsidRPr="001C5E48">
        <w:rPr>
          <w:rFonts w:ascii="Arial" w:eastAsia="Times New Roman" w:hAnsi="Arial" w:cs="Arial"/>
          <w:noProof w:val="0"/>
          <w:color w:val="000000"/>
          <w:sz w:val="21"/>
          <w:szCs w:val="21"/>
          <w:lang w:eastAsia="it-IT" w:bidi="ar-SA"/>
        </w:rPr>
        <w:t>semlice</w:t>
      </w:r>
      <w:proofErr w:type="spellEnd"/>
      <w:r w:rsidRPr="001C5E48">
        <w:rPr>
          <w:rFonts w:ascii="Arial" w:eastAsia="Times New Roman" w:hAnsi="Arial" w:cs="Arial"/>
          <w:noProof w:val="0"/>
          <w:color w:val="000000"/>
          <w:sz w:val="21"/>
          <w:szCs w:val="21"/>
          <w:lang w:eastAsia="it-IT" w:bidi="ar-SA"/>
        </w:rPr>
        <w:t>“</w:t>
      </w:r>
      <w:proofErr w:type="spellStart"/>
      <w:r w:rsidRPr="001C5E48">
        <w:rPr>
          <w:rFonts w:ascii="Arial" w:eastAsia="Times New Roman" w:hAnsi="Arial" w:cs="Arial"/>
          <w:noProof w:val="0"/>
          <w:color w:val="000000"/>
          <w:sz w:val="21"/>
          <w:szCs w:val="21"/>
          <w:lang w:eastAsia="it-IT" w:bidi="ar-SA"/>
        </w:rPr>
        <w:t>conditio</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sine</w:t>
      </w:r>
      <w:proofErr w:type="spellEnd"/>
      <w:r w:rsidRPr="001C5E48">
        <w:rPr>
          <w:rFonts w:ascii="Arial" w:eastAsia="Times New Roman" w:hAnsi="Arial" w:cs="Arial"/>
          <w:noProof w:val="0"/>
          <w:color w:val="000000"/>
          <w:sz w:val="21"/>
          <w:szCs w:val="21"/>
          <w:lang w:eastAsia="it-IT" w:bidi="ar-SA"/>
        </w:rPr>
        <w:t xml:space="preserve"> qua non”. Occorre difatti consolidare la sua epistemologia in quanto disciplina educativa. </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shd w:val="clear" w:color="auto" w:fill="FFFFFF"/>
        <w:spacing w:after="0"/>
        <w:jc w:val="both"/>
        <w:rPr>
          <w:rFonts w:ascii="Arial" w:eastAsia="Times New Roman" w:hAnsi="Arial" w:cs="Arial"/>
          <w:b/>
          <w:noProof w:val="0"/>
          <w:color w:val="000000"/>
          <w:lang w:eastAsia="it-IT" w:bidi="ar-SA"/>
        </w:rPr>
      </w:pPr>
      <w:r w:rsidRPr="001C5E48">
        <w:rPr>
          <w:rFonts w:ascii="Arial" w:eastAsia="Times New Roman" w:hAnsi="Arial" w:cs="Arial"/>
          <w:b/>
          <w:noProof w:val="0"/>
          <w:color w:val="000000"/>
          <w:lang w:eastAsia="it-IT" w:bidi="ar-SA"/>
        </w:rPr>
        <w:t xml:space="preserve">La </w:t>
      </w:r>
      <w:proofErr w:type="spellStart"/>
      <w:r w:rsidRPr="001C5E48">
        <w:rPr>
          <w:rFonts w:ascii="Arial" w:eastAsia="Times New Roman" w:hAnsi="Arial" w:cs="Arial"/>
          <w:b/>
          <w:noProof w:val="0"/>
          <w:color w:val="000000"/>
          <w:lang w:eastAsia="it-IT" w:bidi="ar-SA"/>
        </w:rPr>
        <w:t>dimensone</w:t>
      </w:r>
      <w:proofErr w:type="spellEnd"/>
      <w:r w:rsidRPr="001C5E48">
        <w:rPr>
          <w:rFonts w:ascii="Arial" w:eastAsia="Times New Roman" w:hAnsi="Arial" w:cs="Arial"/>
          <w:b/>
          <w:noProof w:val="0"/>
          <w:color w:val="000000"/>
          <w:lang w:eastAsia="it-IT" w:bidi="ar-SA"/>
        </w:rPr>
        <w:t xml:space="preserve"> epistemologica</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La dimensione epistemologica è di forte rilevanza perché aldilà delle specificità proprie della disciplina si evidenzia la sua appartenenza ai modelli pedagogici richiamati dai </w:t>
      </w:r>
      <w:proofErr w:type="spellStart"/>
      <w:r w:rsidRPr="001C5E48">
        <w:rPr>
          <w:rFonts w:ascii="Arial" w:eastAsia="Times New Roman" w:hAnsi="Arial" w:cs="Arial"/>
          <w:noProof w:val="0"/>
          <w:color w:val="000000"/>
          <w:sz w:val="21"/>
          <w:szCs w:val="21"/>
          <w:lang w:eastAsia="it-IT" w:bidi="ar-SA"/>
        </w:rPr>
        <w:t>programmie</w:t>
      </w:r>
      <w:proofErr w:type="spellEnd"/>
      <w:r w:rsidRPr="001C5E48">
        <w:rPr>
          <w:rFonts w:ascii="Arial" w:eastAsia="Times New Roman" w:hAnsi="Arial" w:cs="Arial"/>
          <w:noProof w:val="0"/>
          <w:color w:val="000000"/>
          <w:sz w:val="21"/>
          <w:szCs w:val="21"/>
          <w:lang w:eastAsia="it-IT" w:bidi="ar-SA"/>
        </w:rPr>
        <w:t xml:space="preserve"> dalle indicazioni e ne  connota il senso di appartenenza alla dimensione educativa e formativa.</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Ne conseguono definizione e ambito secondo i quali l’educazione motoria, fisica e sportiva nei diversi ordini e gradi d’istruzione compresi nel primo ciclo d’istruzione è costituita dall’insieme delle strategie, delle procedure, delle metodologie, delle didattiche, dei mezzi e dei contenuti attraverso cui s’intende favorire in quest’ambito il massimo sviluppo e  la migliore crescita culturale della persona e l’affermazione dei suoi diritti-doveri di cittadinanza.</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L’azione educativa in quest’ambito disciplinare</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numPr>
          <w:ilvl w:val="0"/>
          <w:numId w:val="3"/>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Ha come prerequisiti lo sviluppo delle funzioni organiche, motorie, cognitive, emotive e relazionali.</w:t>
      </w:r>
    </w:p>
    <w:p w:rsidR="001C5E48" w:rsidRPr="001C5E48" w:rsidRDefault="001C5E48" w:rsidP="001C5E48">
      <w:pPr>
        <w:numPr>
          <w:ilvl w:val="0"/>
          <w:numId w:val="3"/>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Ha come destinatari, nessuno escluso, gli alunni e gli studenti dei diversi ordini e gradi di studio considerati nella loro </w:t>
      </w:r>
      <w:proofErr w:type="spellStart"/>
      <w:r w:rsidRPr="001C5E48">
        <w:rPr>
          <w:rFonts w:ascii="Arial" w:eastAsia="Times New Roman" w:hAnsi="Arial" w:cs="Arial"/>
          <w:noProof w:val="0"/>
          <w:color w:val="000000"/>
          <w:sz w:val="21"/>
          <w:szCs w:val="21"/>
          <w:lang w:eastAsia="it-IT" w:bidi="ar-SA"/>
        </w:rPr>
        <w:t>totalià</w:t>
      </w:r>
      <w:proofErr w:type="spellEnd"/>
      <w:r w:rsidRPr="001C5E48">
        <w:rPr>
          <w:rFonts w:ascii="Arial" w:eastAsia="Times New Roman" w:hAnsi="Arial" w:cs="Arial"/>
          <w:noProof w:val="0"/>
          <w:color w:val="000000"/>
          <w:sz w:val="21"/>
          <w:szCs w:val="21"/>
          <w:lang w:eastAsia="it-IT" w:bidi="ar-SA"/>
        </w:rPr>
        <w:t>, unicità, diversità e identità antropologica e socio-culturale.</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Ha come obiettivi lo sviluppo dei fattori della motricità in termini di schemi e capacità motorie e l’</w:t>
      </w:r>
      <w:proofErr w:type="spellStart"/>
      <w:r w:rsidRPr="001C5E48">
        <w:rPr>
          <w:rFonts w:ascii="Arial" w:eastAsia="Times New Roman" w:hAnsi="Arial" w:cs="Arial"/>
          <w:noProof w:val="0"/>
          <w:color w:val="000000"/>
          <w:sz w:val="21"/>
          <w:szCs w:val="21"/>
          <w:lang w:eastAsia="it-IT" w:bidi="ar-SA"/>
        </w:rPr>
        <w:t>apprenidimento</w:t>
      </w:r>
      <w:proofErr w:type="spellEnd"/>
      <w:r w:rsidRPr="001C5E48">
        <w:rPr>
          <w:rFonts w:ascii="Arial" w:eastAsia="Times New Roman" w:hAnsi="Arial" w:cs="Arial"/>
          <w:noProof w:val="0"/>
          <w:color w:val="000000"/>
          <w:sz w:val="21"/>
          <w:szCs w:val="21"/>
          <w:lang w:eastAsia="it-IT" w:bidi="ar-SA"/>
        </w:rPr>
        <w:t xml:space="preserve"> di conoscenze, abilità e competenze </w:t>
      </w:r>
      <w:proofErr w:type="spellStart"/>
      <w:r w:rsidRPr="001C5E48">
        <w:rPr>
          <w:rFonts w:ascii="Arial" w:eastAsia="Times New Roman" w:hAnsi="Arial" w:cs="Arial"/>
          <w:noProof w:val="0"/>
          <w:color w:val="000000"/>
          <w:sz w:val="21"/>
          <w:szCs w:val="21"/>
          <w:lang w:eastAsia="it-IT" w:bidi="ar-SA"/>
        </w:rPr>
        <w:t>motorio-sportive</w:t>
      </w:r>
      <w:proofErr w:type="spellEnd"/>
      <w:r w:rsidRPr="001C5E48">
        <w:rPr>
          <w:rFonts w:ascii="Arial" w:eastAsia="Times New Roman" w:hAnsi="Arial" w:cs="Arial"/>
          <w:noProof w:val="0"/>
          <w:color w:val="000000"/>
          <w:sz w:val="21"/>
          <w:szCs w:val="21"/>
          <w:lang w:eastAsia="it-IT" w:bidi="ar-SA"/>
        </w:rPr>
        <w:t xml:space="preserve"> attraverso:</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numPr>
          <w:ilvl w:val="0"/>
          <w:numId w:val="4"/>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Stili e metodi d’insegnamento efficaci sia di tipo induttivo che deduttivo</w:t>
      </w:r>
    </w:p>
    <w:p w:rsidR="001C5E48" w:rsidRPr="001C5E48" w:rsidRDefault="001C5E48" w:rsidP="001C5E48">
      <w:pPr>
        <w:numPr>
          <w:ilvl w:val="0"/>
          <w:numId w:val="4"/>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Metodiche di formazione e allenamento di tipo multilaterale generale e orientato</w:t>
      </w:r>
    </w:p>
    <w:p w:rsidR="001C5E48" w:rsidRPr="001C5E48" w:rsidRDefault="001C5E48" w:rsidP="001C5E48">
      <w:pPr>
        <w:numPr>
          <w:ilvl w:val="0"/>
          <w:numId w:val="4"/>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Mezzi e contenuti di carattere generale ad indirizzo multidisciplinare e disciplinare</w:t>
      </w:r>
    </w:p>
    <w:p w:rsid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Ha come caratteristiche pedagogiche proprie quelle di essere:</w:t>
      </w:r>
    </w:p>
    <w:p w:rsidR="001C5E48" w:rsidRPr="001C5E48" w:rsidRDefault="001C5E48" w:rsidP="001C5E48">
      <w:pPr>
        <w:numPr>
          <w:ilvl w:val="0"/>
          <w:numId w:val="5"/>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Intenzionale sul piano educativo e formativo</w:t>
      </w:r>
    </w:p>
    <w:p w:rsidR="001C5E48" w:rsidRPr="001C5E48" w:rsidRDefault="001C5E48" w:rsidP="001C5E48">
      <w:pPr>
        <w:numPr>
          <w:ilvl w:val="0"/>
          <w:numId w:val="5"/>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Progettata in coerenza con il piano dell’offerta formativa della scuola</w:t>
      </w:r>
    </w:p>
    <w:p w:rsidR="001C5E48" w:rsidRPr="001C5E48" w:rsidRDefault="001C5E48" w:rsidP="001C5E48">
      <w:pPr>
        <w:numPr>
          <w:ilvl w:val="0"/>
          <w:numId w:val="5"/>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Condizionata dal principio dell’unicità, singolarità e diversità della persona</w:t>
      </w:r>
    </w:p>
    <w:p w:rsidR="001C5E48" w:rsidRPr="001C5E48" w:rsidRDefault="001C5E48" w:rsidP="001C5E48">
      <w:pPr>
        <w:numPr>
          <w:ilvl w:val="0"/>
          <w:numId w:val="5"/>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Rispettosa dei tempi e dei modi individuali di sviluppo, crescita e apprendimento</w:t>
      </w:r>
    </w:p>
    <w:p w:rsidR="001C5E48" w:rsidRPr="001C5E48" w:rsidRDefault="001C5E48" w:rsidP="001C5E48">
      <w:pPr>
        <w:numPr>
          <w:ilvl w:val="0"/>
          <w:numId w:val="5"/>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Programmata a breve, medio e lungo termine</w:t>
      </w:r>
    </w:p>
    <w:p w:rsidR="001C5E48" w:rsidRPr="001C5E48" w:rsidRDefault="001C5E48" w:rsidP="001C5E48">
      <w:pPr>
        <w:numPr>
          <w:ilvl w:val="0"/>
          <w:numId w:val="5"/>
        </w:numPr>
        <w:shd w:val="clear" w:color="auto" w:fill="FFFFFF"/>
        <w:spacing w:after="0"/>
        <w:ind w:left="0"/>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Connotata dal clima dell’accoglienza e dell’intenzionalità ludica e formativa</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Pr>
          <w:rFonts w:ascii="Arial" w:eastAsia="Times New Roman" w:hAnsi="Arial" w:cs="Arial"/>
          <w:color w:val="000000"/>
          <w:sz w:val="21"/>
          <w:szCs w:val="21"/>
          <w:lang w:eastAsia="it-IT" w:bidi="ar-SA"/>
        </w:rPr>
        <w:lastRenderedPageBreak/>
        <w:drawing>
          <wp:inline distT="0" distB="0" distL="0" distR="0">
            <wp:extent cx="5724525" cy="3457575"/>
            <wp:effectExtent l="19050" t="0" r="9525" b="0"/>
            <wp:docPr id="1" name="Immagine 1" descr="https://www.basketcoach.net/userfiles/image/pellegrini_eh_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sketcoach.net/userfiles/image/pellegrini_eh_gia.png"/>
                    <pic:cNvPicPr>
                      <a:picLocks noChangeAspect="1" noChangeArrowheads="1"/>
                    </pic:cNvPicPr>
                  </pic:nvPicPr>
                  <pic:blipFill>
                    <a:blip r:embed="rId5" cstate="print"/>
                    <a:srcRect/>
                    <a:stretch>
                      <a:fillRect/>
                    </a:stretch>
                  </pic:blipFill>
                  <pic:spPr bwMode="auto">
                    <a:xfrm>
                      <a:off x="0" y="0"/>
                      <a:ext cx="5724525" cy="3457575"/>
                    </a:xfrm>
                    <a:prstGeom prst="rect">
                      <a:avLst/>
                    </a:prstGeom>
                    <a:noFill/>
                    <a:ln w="9525">
                      <a:noFill/>
                      <a:miter lim="800000"/>
                      <a:headEnd/>
                      <a:tailEnd/>
                    </a:ln>
                  </pic:spPr>
                </pic:pic>
              </a:graphicData>
            </a:graphic>
          </wp:inline>
        </w:drawing>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b/>
          <w:bCs/>
          <w:noProof w:val="0"/>
          <w:color w:val="000000"/>
          <w:sz w:val="21"/>
          <w:lang w:eastAsia="it-IT" w:bidi="ar-SA"/>
        </w:rPr>
        <w:t>Non conclusioni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Credo che il viaggio pedagogico verso e attorno all’isola che non c’è ( l’educazione fisica ) possa ritenersi concluso. Sul </w:t>
      </w:r>
      <w:proofErr w:type="spellStart"/>
      <w:r w:rsidRPr="001C5E48">
        <w:rPr>
          <w:rFonts w:ascii="Arial" w:eastAsia="Times New Roman" w:hAnsi="Arial" w:cs="Arial"/>
          <w:noProof w:val="0"/>
          <w:color w:val="000000"/>
          <w:sz w:val="21"/>
          <w:szCs w:val="21"/>
          <w:lang w:eastAsia="it-IT" w:bidi="ar-SA"/>
        </w:rPr>
        <w:t>piamo</w:t>
      </w:r>
      <w:proofErr w:type="spellEnd"/>
      <w:r w:rsidRPr="001C5E48">
        <w:rPr>
          <w:rFonts w:ascii="Arial" w:eastAsia="Times New Roman" w:hAnsi="Arial" w:cs="Arial"/>
          <w:noProof w:val="0"/>
          <w:color w:val="000000"/>
          <w:sz w:val="21"/>
          <w:szCs w:val="21"/>
          <w:lang w:eastAsia="it-IT" w:bidi="ar-SA"/>
        </w:rPr>
        <w:t xml:space="preserve"> geografico s’è scoperto che si tratta come minimo di una penisola. In fondo come quella che sempre geograficamente e morfologicamente rappresenta il nostro Bel Paese. E non è un caso.</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Alla prossima !                                     fabrizio.m.pellegrini@gmail.com</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roofErr w:type="spellStart"/>
      <w:r w:rsidRPr="001C5E48">
        <w:rPr>
          <w:rFonts w:ascii="Arial" w:eastAsia="Times New Roman" w:hAnsi="Arial" w:cs="Arial"/>
          <w:b/>
          <w:bCs/>
          <w:noProof w:val="0"/>
          <w:color w:val="000000"/>
          <w:sz w:val="21"/>
          <w:lang w:eastAsia="it-IT" w:bidi="ar-SA"/>
        </w:rPr>
        <w:t>Minibiblio</w:t>
      </w:r>
      <w:proofErr w:type="spellEnd"/>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AA.VV. Corpo movimento </w:t>
      </w:r>
      <w:proofErr w:type="spellStart"/>
      <w:r w:rsidRPr="001C5E48">
        <w:rPr>
          <w:rFonts w:ascii="Arial" w:eastAsia="Times New Roman" w:hAnsi="Arial" w:cs="Arial"/>
          <w:noProof w:val="0"/>
          <w:color w:val="000000"/>
          <w:sz w:val="21"/>
          <w:szCs w:val="21"/>
          <w:lang w:eastAsia="it-IT" w:bidi="ar-SA"/>
        </w:rPr>
        <w:t>prestazione-IEI-</w:t>
      </w:r>
      <w:proofErr w:type="spellEnd"/>
      <w:r w:rsidRPr="001C5E48">
        <w:rPr>
          <w:rFonts w:ascii="Arial" w:eastAsia="Times New Roman" w:hAnsi="Arial" w:cs="Arial"/>
          <w:noProof w:val="0"/>
          <w:color w:val="000000"/>
          <w:sz w:val="21"/>
          <w:szCs w:val="21"/>
          <w:lang w:eastAsia="it-IT" w:bidi="ar-SA"/>
        </w:rPr>
        <w:t xml:space="preserve"> CONI – Roma 1983</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AA.VV. Educazione Motoria di Base – IEI – CONI – Roma 1985</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AA.VV. </w:t>
      </w:r>
      <w:proofErr w:type="spellStart"/>
      <w:r w:rsidRPr="001C5E48">
        <w:rPr>
          <w:rFonts w:ascii="Arial" w:eastAsia="Times New Roman" w:hAnsi="Arial" w:cs="Arial"/>
          <w:noProof w:val="0"/>
          <w:color w:val="000000"/>
          <w:sz w:val="21"/>
          <w:szCs w:val="21"/>
          <w:lang w:eastAsia="it-IT" w:bidi="ar-SA"/>
        </w:rPr>
        <w:t>Giocosport</w:t>
      </w:r>
      <w:proofErr w:type="spellEnd"/>
      <w:r w:rsidRPr="001C5E48">
        <w:rPr>
          <w:rFonts w:ascii="Arial" w:eastAsia="Times New Roman" w:hAnsi="Arial" w:cs="Arial"/>
          <w:noProof w:val="0"/>
          <w:color w:val="000000"/>
          <w:sz w:val="21"/>
          <w:szCs w:val="21"/>
          <w:lang w:eastAsia="it-IT" w:bidi="ar-SA"/>
        </w:rPr>
        <w:t xml:space="preserve"> – </w:t>
      </w:r>
      <w:proofErr w:type="spellStart"/>
      <w:r w:rsidRPr="001C5E48">
        <w:rPr>
          <w:rFonts w:ascii="Arial" w:eastAsia="Times New Roman" w:hAnsi="Arial" w:cs="Arial"/>
          <w:noProof w:val="0"/>
          <w:color w:val="000000"/>
          <w:sz w:val="21"/>
          <w:szCs w:val="21"/>
          <w:lang w:eastAsia="it-IT" w:bidi="ar-SA"/>
        </w:rPr>
        <w:t>Serv.Prom.Sportiva</w:t>
      </w:r>
      <w:proofErr w:type="spellEnd"/>
      <w:r w:rsidRPr="001C5E48">
        <w:rPr>
          <w:rFonts w:ascii="Arial" w:eastAsia="Times New Roman" w:hAnsi="Arial" w:cs="Arial"/>
          <w:noProof w:val="0"/>
          <w:color w:val="000000"/>
          <w:sz w:val="21"/>
          <w:szCs w:val="21"/>
          <w:lang w:eastAsia="it-IT" w:bidi="ar-SA"/>
        </w:rPr>
        <w:t xml:space="preserve"> – CONI – Roma 1990</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AA.VV. Guida Tecnica Generale dei C.A.S. </w:t>
      </w:r>
      <w:proofErr w:type="spellStart"/>
      <w:r w:rsidRPr="001C5E48">
        <w:rPr>
          <w:rFonts w:ascii="Arial" w:eastAsia="Times New Roman" w:hAnsi="Arial" w:cs="Arial"/>
          <w:noProof w:val="0"/>
          <w:color w:val="000000"/>
          <w:sz w:val="21"/>
          <w:szCs w:val="21"/>
          <w:lang w:eastAsia="it-IT" w:bidi="ar-SA"/>
        </w:rPr>
        <w:t>–Soc.Stampa</w:t>
      </w:r>
      <w:proofErr w:type="spellEnd"/>
      <w:r w:rsidRPr="001C5E48">
        <w:rPr>
          <w:rFonts w:ascii="Arial" w:eastAsia="Times New Roman" w:hAnsi="Arial" w:cs="Arial"/>
          <w:noProof w:val="0"/>
          <w:color w:val="000000"/>
          <w:sz w:val="21"/>
          <w:szCs w:val="21"/>
          <w:lang w:eastAsia="it-IT" w:bidi="ar-SA"/>
        </w:rPr>
        <w:t xml:space="preserve"> Sportiva – Roma 2001</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roofErr w:type="spellStart"/>
      <w:r w:rsidRPr="001C5E48">
        <w:rPr>
          <w:rFonts w:ascii="Arial" w:eastAsia="Times New Roman" w:hAnsi="Arial" w:cs="Arial"/>
          <w:noProof w:val="0"/>
          <w:color w:val="000000"/>
          <w:sz w:val="21"/>
          <w:szCs w:val="21"/>
          <w:lang w:eastAsia="it-IT" w:bidi="ar-SA"/>
        </w:rPr>
        <w:t>Bellinzona</w:t>
      </w:r>
      <w:proofErr w:type="spellEnd"/>
      <w:r w:rsidRPr="001C5E48">
        <w:rPr>
          <w:rFonts w:ascii="Arial" w:eastAsia="Times New Roman" w:hAnsi="Arial" w:cs="Arial"/>
          <w:noProof w:val="0"/>
          <w:color w:val="000000"/>
          <w:sz w:val="21"/>
          <w:szCs w:val="21"/>
          <w:lang w:eastAsia="it-IT" w:bidi="ar-SA"/>
        </w:rPr>
        <w:t xml:space="preserve"> G. Educazione Motoria – Ed. Scuola e Vita – Milano 1986</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roofErr w:type="spellStart"/>
      <w:r w:rsidRPr="001C5E48">
        <w:rPr>
          <w:rFonts w:ascii="Arial" w:eastAsia="Times New Roman" w:hAnsi="Arial" w:cs="Arial"/>
          <w:noProof w:val="0"/>
          <w:color w:val="000000"/>
          <w:sz w:val="21"/>
          <w:szCs w:val="21"/>
          <w:lang w:eastAsia="it-IT" w:bidi="ar-SA"/>
        </w:rPr>
        <w:t>Bortolussi</w:t>
      </w:r>
      <w:proofErr w:type="spellEnd"/>
      <w:r w:rsidRPr="001C5E48">
        <w:rPr>
          <w:rFonts w:ascii="Arial" w:eastAsia="Times New Roman" w:hAnsi="Arial" w:cs="Arial"/>
          <w:noProof w:val="0"/>
          <w:color w:val="000000"/>
          <w:sz w:val="21"/>
          <w:szCs w:val="21"/>
          <w:lang w:eastAsia="it-IT" w:bidi="ar-SA"/>
        </w:rPr>
        <w:t xml:space="preserve"> L. Cremonini M. Pellegrini F.M. – </w:t>
      </w:r>
      <w:proofErr w:type="spellStart"/>
      <w:r w:rsidRPr="001C5E48">
        <w:rPr>
          <w:rFonts w:ascii="Arial" w:eastAsia="Times New Roman" w:hAnsi="Arial" w:cs="Arial"/>
          <w:noProof w:val="0"/>
          <w:color w:val="000000"/>
          <w:sz w:val="21"/>
          <w:szCs w:val="21"/>
          <w:lang w:eastAsia="it-IT" w:bidi="ar-SA"/>
        </w:rPr>
        <w:t>Easybasket</w:t>
      </w:r>
      <w:proofErr w:type="spellEnd"/>
      <w:r w:rsidRPr="001C5E48">
        <w:rPr>
          <w:rFonts w:ascii="Arial" w:eastAsia="Times New Roman" w:hAnsi="Arial" w:cs="Arial"/>
          <w:noProof w:val="0"/>
          <w:color w:val="000000"/>
          <w:sz w:val="21"/>
          <w:szCs w:val="21"/>
          <w:lang w:eastAsia="it-IT" w:bidi="ar-SA"/>
        </w:rPr>
        <w:t xml:space="preserve"> – FIP – Roma 2012</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Cremonini M. Pellegrini F.M. – Il minibasket – Emozione, scoperta, gioco –FIP- Roma - 2010</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roofErr w:type="spellStart"/>
      <w:r w:rsidRPr="001C5E48">
        <w:rPr>
          <w:rFonts w:ascii="Arial" w:eastAsia="Times New Roman" w:hAnsi="Arial" w:cs="Arial"/>
          <w:noProof w:val="0"/>
          <w:color w:val="000000"/>
          <w:sz w:val="21"/>
          <w:szCs w:val="21"/>
          <w:lang w:eastAsia="it-IT" w:bidi="ar-SA"/>
        </w:rPr>
        <w:t>GallaHue</w:t>
      </w:r>
      <w:proofErr w:type="spellEnd"/>
      <w:r w:rsidRPr="001C5E48">
        <w:rPr>
          <w:rFonts w:ascii="Arial" w:eastAsia="Times New Roman" w:hAnsi="Arial" w:cs="Arial"/>
          <w:noProof w:val="0"/>
          <w:color w:val="000000"/>
          <w:sz w:val="21"/>
          <w:szCs w:val="21"/>
          <w:lang w:eastAsia="it-IT" w:bidi="ar-SA"/>
        </w:rPr>
        <w:t xml:space="preserve"> D.L. </w:t>
      </w:r>
      <w:proofErr w:type="spellStart"/>
      <w:r w:rsidRPr="001C5E48">
        <w:rPr>
          <w:rFonts w:ascii="Arial" w:eastAsia="Times New Roman" w:hAnsi="Arial" w:cs="Arial"/>
          <w:noProof w:val="0"/>
          <w:color w:val="000000"/>
          <w:sz w:val="21"/>
          <w:szCs w:val="21"/>
          <w:lang w:eastAsia="it-IT" w:bidi="ar-SA"/>
        </w:rPr>
        <w:t>–Phisical</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Education</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for</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Elementary</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School</w:t>
      </w:r>
      <w:proofErr w:type="spellEnd"/>
      <w:r w:rsidRPr="001C5E48">
        <w:rPr>
          <w:rFonts w:ascii="Arial" w:eastAsia="Times New Roman" w:hAnsi="Arial" w:cs="Arial"/>
          <w:noProof w:val="0"/>
          <w:color w:val="000000"/>
          <w:sz w:val="21"/>
          <w:szCs w:val="21"/>
          <w:lang w:eastAsia="it-IT" w:bidi="ar-SA"/>
        </w:rPr>
        <w:t xml:space="preserve"> – </w:t>
      </w:r>
      <w:proofErr w:type="spellStart"/>
      <w:r w:rsidRPr="001C5E48">
        <w:rPr>
          <w:rFonts w:ascii="Arial" w:eastAsia="Times New Roman" w:hAnsi="Arial" w:cs="Arial"/>
          <w:noProof w:val="0"/>
          <w:color w:val="000000"/>
          <w:sz w:val="21"/>
          <w:szCs w:val="21"/>
          <w:lang w:eastAsia="it-IT" w:bidi="ar-SA"/>
        </w:rPr>
        <w:t>MacMillan</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Publishing</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–N.Y-</w:t>
      </w:r>
      <w:proofErr w:type="spellEnd"/>
      <w:r w:rsidRPr="001C5E48">
        <w:rPr>
          <w:rFonts w:ascii="Arial" w:eastAsia="Times New Roman" w:hAnsi="Arial" w:cs="Arial"/>
          <w:noProof w:val="0"/>
          <w:color w:val="000000"/>
          <w:sz w:val="21"/>
          <w:szCs w:val="21"/>
          <w:lang w:eastAsia="it-IT" w:bidi="ar-SA"/>
        </w:rPr>
        <w:t xml:space="preserve"> 1987</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roofErr w:type="spellStart"/>
      <w:r w:rsidRPr="001C5E48">
        <w:rPr>
          <w:rFonts w:ascii="Arial" w:eastAsia="Times New Roman" w:hAnsi="Arial" w:cs="Arial"/>
          <w:noProof w:val="0"/>
          <w:color w:val="000000"/>
          <w:sz w:val="21"/>
          <w:szCs w:val="21"/>
          <w:lang w:eastAsia="it-IT" w:bidi="ar-SA"/>
        </w:rPr>
        <w:t>Giraldes</w:t>
      </w:r>
      <w:proofErr w:type="spellEnd"/>
      <w:r w:rsidRPr="001C5E48">
        <w:rPr>
          <w:rFonts w:ascii="Arial" w:eastAsia="Times New Roman" w:hAnsi="Arial" w:cs="Arial"/>
          <w:noProof w:val="0"/>
          <w:color w:val="000000"/>
          <w:sz w:val="21"/>
          <w:szCs w:val="21"/>
          <w:lang w:eastAsia="it-IT" w:bidi="ar-SA"/>
        </w:rPr>
        <w:t xml:space="preserve"> M. Metodologia dell’Educazione Fisica – Ed </w:t>
      </w:r>
      <w:proofErr w:type="spellStart"/>
      <w:r w:rsidRPr="001C5E48">
        <w:rPr>
          <w:rFonts w:ascii="Arial" w:eastAsia="Times New Roman" w:hAnsi="Arial" w:cs="Arial"/>
          <w:noProof w:val="0"/>
          <w:color w:val="000000"/>
          <w:sz w:val="21"/>
          <w:szCs w:val="21"/>
          <w:lang w:eastAsia="it-IT" w:bidi="ar-SA"/>
        </w:rPr>
        <w:t>Stadium</w:t>
      </w:r>
      <w:proofErr w:type="spellEnd"/>
      <w:r w:rsidRPr="001C5E48">
        <w:rPr>
          <w:rFonts w:ascii="Arial" w:eastAsia="Times New Roman" w:hAnsi="Arial" w:cs="Arial"/>
          <w:noProof w:val="0"/>
          <w:color w:val="000000"/>
          <w:sz w:val="21"/>
          <w:szCs w:val="21"/>
          <w:lang w:eastAsia="it-IT" w:bidi="ar-SA"/>
        </w:rPr>
        <w:t xml:space="preserve"> – </w:t>
      </w:r>
      <w:proofErr w:type="spellStart"/>
      <w:r w:rsidRPr="001C5E48">
        <w:rPr>
          <w:rFonts w:ascii="Arial" w:eastAsia="Times New Roman" w:hAnsi="Arial" w:cs="Arial"/>
          <w:noProof w:val="0"/>
          <w:color w:val="000000"/>
          <w:sz w:val="21"/>
          <w:szCs w:val="21"/>
          <w:lang w:eastAsia="it-IT" w:bidi="ar-SA"/>
        </w:rPr>
        <w:t>Baires</w:t>
      </w:r>
      <w:proofErr w:type="spellEnd"/>
      <w:r w:rsidRPr="001C5E48">
        <w:rPr>
          <w:rFonts w:ascii="Arial" w:eastAsia="Times New Roman" w:hAnsi="Arial" w:cs="Arial"/>
          <w:noProof w:val="0"/>
          <w:color w:val="000000"/>
          <w:sz w:val="21"/>
          <w:szCs w:val="21"/>
          <w:lang w:eastAsia="it-IT" w:bidi="ar-SA"/>
        </w:rPr>
        <w:t xml:space="preserve"> 1968</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proofErr w:type="spellStart"/>
      <w:r w:rsidRPr="001C5E48">
        <w:rPr>
          <w:rFonts w:ascii="Arial" w:eastAsia="Times New Roman" w:hAnsi="Arial" w:cs="Arial"/>
          <w:noProof w:val="0"/>
          <w:color w:val="000000"/>
          <w:sz w:val="21"/>
          <w:szCs w:val="21"/>
          <w:lang w:eastAsia="it-IT" w:bidi="ar-SA"/>
        </w:rPr>
        <w:t>Nichols</w:t>
      </w:r>
      <w:proofErr w:type="spellEnd"/>
      <w:r w:rsidRPr="001C5E48">
        <w:rPr>
          <w:rFonts w:ascii="Arial" w:eastAsia="Times New Roman" w:hAnsi="Arial" w:cs="Arial"/>
          <w:noProof w:val="0"/>
          <w:color w:val="000000"/>
          <w:sz w:val="21"/>
          <w:szCs w:val="21"/>
          <w:lang w:eastAsia="it-IT" w:bidi="ar-SA"/>
        </w:rPr>
        <w:t xml:space="preserve"> B. – </w:t>
      </w:r>
      <w:proofErr w:type="spellStart"/>
      <w:r w:rsidRPr="001C5E48">
        <w:rPr>
          <w:rFonts w:ascii="Arial" w:eastAsia="Times New Roman" w:hAnsi="Arial" w:cs="Arial"/>
          <w:noProof w:val="0"/>
          <w:color w:val="000000"/>
          <w:sz w:val="21"/>
          <w:szCs w:val="21"/>
          <w:lang w:eastAsia="it-IT" w:bidi="ar-SA"/>
        </w:rPr>
        <w:t>Moving</w:t>
      </w:r>
      <w:proofErr w:type="spellEnd"/>
      <w:r w:rsidRPr="001C5E48">
        <w:rPr>
          <w:rFonts w:ascii="Arial" w:eastAsia="Times New Roman" w:hAnsi="Arial" w:cs="Arial"/>
          <w:noProof w:val="0"/>
          <w:color w:val="000000"/>
          <w:sz w:val="21"/>
          <w:szCs w:val="21"/>
          <w:lang w:eastAsia="it-IT" w:bidi="ar-SA"/>
        </w:rPr>
        <w:t xml:space="preserve"> &amp; </w:t>
      </w:r>
      <w:proofErr w:type="spellStart"/>
      <w:r w:rsidRPr="001C5E48">
        <w:rPr>
          <w:rFonts w:ascii="Arial" w:eastAsia="Times New Roman" w:hAnsi="Arial" w:cs="Arial"/>
          <w:noProof w:val="0"/>
          <w:color w:val="000000"/>
          <w:sz w:val="21"/>
          <w:szCs w:val="21"/>
          <w:lang w:eastAsia="it-IT" w:bidi="ar-SA"/>
        </w:rPr>
        <w:t>Learning</w:t>
      </w:r>
      <w:proofErr w:type="spellEnd"/>
      <w:r w:rsidRPr="001C5E48">
        <w:rPr>
          <w:rFonts w:ascii="Arial" w:eastAsia="Times New Roman" w:hAnsi="Arial" w:cs="Arial"/>
          <w:noProof w:val="0"/>
          <w:color w:val="000000"/>
          <w:sz w:val="21"/>
          <w:szCs w:val="21"/>
          <w:lang w:eastAsia="it-IT" w:bidi="ar-SA"/>
        </w:rPr>
        <w:t xml:space="preserve"> – </w:t>
      </w:r>
      <w:proofErr w:type="spellStart"/>
      <w:r w:rsidRPr="001C5E48">
        <w:rPr>
          <w:rFonts w:ascii="Arial" w:eastAsia="Times New Roman" w:hAnsi="Arial" w:cs="Arial"/>
          <w:noProof w:val="0"/>
          <w:color w:val="000000"/>
          <w:sz w:val="21"/>
          <w:szCs w:val="21"/>
          <w:lang w:eastAsia="it-IT" w:bidi="ar-SA"/>
        </w:rPr>
        <w:t>Times</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Mirror</w:t>
      </w:r>
      <w:proofErr w:type="spellEnd"/>
      <w:r w:rsidRPr="001C5E48">
        <w:rPr>
          <w:rFonts w:ascii="Arial" w:eastAsia="Times New Roman" w:hAnsi="Arial" w:cs="Arial"/>
          <w:noProof w:val="0"/>
          <w:color w:val="000000"/>
          <w:sz w:val="21"/>
          <w:szCs w:val="21"/>
          <w:lang w:eastAsia="it-IT" w:bidi="ar-SA"/>
        </w:rPr>
        <w:t xml:space="preserve"> </w:t>
      </w:r>
      <w:proofErr w:type="spellStart"/>
      <w:r w:rsidRPr="001C5E48">
        <w:rPr>
          <w:rFonts w:ascii="Arial" w:eastAsia="Times New Roman" w:hAnsi="Arial" w:cs="Arial"/>
          <w:noProof w:val="0"/>
          <w:color w:val="000000"/>
          <w:sz w:val="21"/>
          <w:szCs w:val="21"/>
          <w:lang w:eastAsia="it-IT" w:bidi="ar-SA"/>
        </w:rPr>
        <w:t>Mosby</w:t>
      </w:r>
      <w:proofErr w:type="spellEnd"/>
      <w:r w:rsidRPr="001C5E48">
        <w:rPr>
          <w:rFonts w:ascii="Arial" w:eastAsia="Times New Roman" w:hAnsi="Arial" w:cs="Arial"/>
          <w:noProof w:val="0"/>
          <w:color w:val="000000"/>
          <w:sz w:val="21"/>
          <w:szCs w:val="21"/>
          <w:lang w:eastAsia="it-IT" w:bidi="ar-SA"/>
        </w:rPr>
        <w:t xml:space="preserve"> College </w:t>
      </w:r>
      <w:proofErr w:type="spellStart"/>
      <w:r w:rsidRPr="001C5E48">
        <w:rPr>
          <w:rFonts w:ascii="Arial" w:eastAsia="Times New Roman" w:hAnsi="Arial" w:cs="Arial"/>
          <w:noProof w:val="0"/>
          <w:color w:val="000000"/>
          <w:sz w:val="21"/>
          <w:szCs w:val="21"/>
          <w:lang w:eastAsia="it-IT" w:bidi="ar-SA"/>
        </w:rPr>
        <w:t>Publishing-</w:t>
      </w:r>
      <w:proofErr w:type="spellEnd"/>
      <w:r w:rsidRPr="001C5E48">
        <w:rPr>
          <w:rFonts w:ascii="Arial" w:eastAsia="Times New Roman" w:hAnsi="Arial" w:cs="Arial"/>
          <w:noProof w:val="0"/>
          <w:color w:val="000000"/>
          <w:sz w:val="21"/>
          <w:szCs w:val="21"/>
          <w:lang w:eastAsia="it-IT" w:bidi="ar-SA"/>
        </w:rPr>
        <w:t xml:space="preserve"> Boston 1990</w:t>
      </w:r>
    </w:p>
    <w:p w:rsidR="001C5E48" w:rsidRPr="001C5E48" w:rsidRDefault="001C5E48" w:rsidP="001C5E48">
      <w:pPr>
        <w:shd w:val="clear" w:color="auto" w:fill="FFFFFF"/>
        <w:spacing w:after="0"/>
        <w:jc w:val="both"/>
        <w:rPr>
          <w:rFonts w:ascii="Arial" w:eastAsia="Times New Roman" w:hAnsi="Arial" w:cs="Arial"/>
          <w:noProof w:val="0"/>
          <w:color w:val="000000"/>
          <w:sz w:val="21"/>
          <w:szCs w:val="21"/>
          <w:lang w:eastAsia="it-IT" w:bidi="ar-SA"/>
        </w:rPr>
      </w:pPr>
      <w:r w:rsidRPr="001C5E48">
        <w:rPr>
          <w:rFonts w:ascii="Arial" w:eastAsia="Times New Roman" w:hAnsi="Arial" w:cs="Arial"/>
          <w:noProof w:val="0"/>
          <w:color w:val="000000"/>
          <w:sz w:val="21"/>
          <w:szCs w:val="21"/>
          <w:lang w:eastAsia="it-IT" w:bidi="ar-SA"/>
        </w:rPr>
        <w:t xml:space="preserve">Pila </w:t>
      </w:r>
      <w:proofErr w:type="spellStart"/>
      <w:r w:rsidRPr="001C5E48">
        <w:rPr>
          <w:rFonts w:ascii="Arial" w:eastAsia="Times New Roman" w:hAnsi="Arial" w:cs="Arial"/>
          <w:noProof w:val="0"/>
          <w:color w:val="000000"/>
          <w:sz w:val="21"/>
          <w:szCs w:val="21"/>
          <w:lang w:eastAsia="it-IT" w:bidi="ar-SA"/>
        </w:rPr>
        <w:t>Telena</w:t>
      </w:r>
      <w:proofErr w:type="spellEnd"/>
      <w:r w:rsidRPr="001C5E48">
        <w:rPr>
          <w:rFonts w:ascii="Arial" w:eastAsia="Times New Roman" w:hAnsi="Arial" w:cs="Arial"/>
          <w:noProof w:val="0"/>
          <w:color w:val="000000"/>
          <w:sz w:val="21"/>
          <w:szCs w:val="21"/>
          <w:lang w:eastAsia="it-IT" w:bidi="ar-SA"/>
        </w:rPr>
        <w:t xml:space="preserve"> A. Educazione Fisica e Sportiva – A.P.T. Madrid 1976</w:t>
      </w:r>
    </w:p>
    <w:p w:rsidR="001C5E48" w:rsidRDefault="001C5E48">
      <w:pPr>
        <w:rPr>
          <w:rFonts w:ascii="Impact" w:hAnsi="Impact"/>
          <w:color w:val="DA001B"/>
          <w:sz w:val="36"/>
          <w:szCs w:val="36"/>
          <w:shd w:val="clear" w:color="auto" w:fill="FFFFFF"/>
        </w:rPr>
      </w:pPr>
    </w:p>
    <w:p w:rsidR="001C5E48" w:rsidRDefault="001C5E48"/>
    <w:sectPr w:rsidR="001C5E48" w:rsidSect="00DD734D">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049E"/>
    <w:multiLevelType w:val="multilevel"/>
    <w:tmpl w:val="AEE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31584"/>
    <w:multiLevelType w:val="multilevel"/>
    <w:tmpl w:val="2C5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C3553"/>
    <w:multiLevelType w:val="multilevel"/>
    <w:tmpl w:val="F3A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6733F"/>
    <w:multiLevelType w:val="multilevel"/>
    <w:tmpl w:val="F4A2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33352"/>
    <w:multiLevelType w:val="multilevel"/>
    <w:tmpl w:val="1678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1C5E48"/>
    <w:rsid w:val="00082D88"/>
    <w:rsid w:val="000B3E22"/>
    <w:rsid w:val="001C5E48"/>
    <w:rsid w:val="002929DC"/>
    <w:rsid w:val="002A3028"/>
    <w:rsid w:val="003C1862"/>
    <w:rsid w:val="003F173D"/>
    <w:rsid w:val="00505F02"/>
    <w:rsid w:val="005D2CEA"/>
    <w:rsid w:val="006731FB"/>
    <w:rsid w:val="00923C16"/>
    <w:rsid w:val="00A50AEF"/>
    <w:rsid w:val="00B45678"/>
    <w:rsid w:val="00BE45D9"/>
    <w:rsid w:val="00C61531"/>
    <w:rsid w:val="00CC435E"/>
    <w:rsid w:val="00D75B15"/>
    <w:rsid w:val="00DD734D"/>
    <w:rsid w:val="00E108D8"/>
    <w:rsid w:val="00E50BD2"/>
    <w:rsid w:val="00EA0105"/>
    <w:rsid w:val="00F13263"/>
    <w:rsid w:val="00F907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Theme="minorHAnsi" w:hAnsi="Open Sans" w:cstheme="minorBidi"/>
        <w:color w:val="222222"/>
        <w:sz w:val="24"/>
        <w:szCs w:val="24"/>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8D8"/>
    <w:rPr>
      <w:noProof/>
      <w:lang w:val="it-IT"/>
    </w:rPr>
  </w:style>
  <w:style w:type="paragraph" w:styleId="Titolo1">
    <w:name w:val="heading 1"/>
    <w:basedOn w:val="Normale"/>
    <w:next w:val="Normale"/>
    <w:link w:val="Titolo1Carattere"/>
    <w:uiPriority w:val="9"/>
    <w:qFormat/>
    <w:rsid w:val="00E108D8"/>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E108D8"/>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semiHidden/>
    <w:unhideWhenUsed/>
    <w:qFormat/>
    <w:rsid w:val="00E108D8"/>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unhideWhenUsed/>
    <w:qFormat/>
    <w:rsid w:val="00E108D8"/>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E108D8"/>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E108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E108D8"/>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E108D8"/>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E108D8"/>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08D8"/>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rsid w:val="00E108D8"/>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E108D8"/>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semiHidden/>
    <w:rsid w:val="00E108D8"/>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E108D8"/>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E108D8"/>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E108D8"/>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E108D8"/>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E108D8"/>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E108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E108D8"/>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E108D8"/>
    <w:pPr>
      <w:spacing w:after="600"/>
    </w:pPr>
    <w:rPr>
      <w:rFonts w:asciiTheme="majorHAnsi" w:eastAsiaTheme="majorEastAsia" w:hAnsiTheme="majorHAnsi" w:cstheme="majorBidi"/>
      <w:i/>
      <w:iCs/>
      <w:spacing w:val="13"/>
    </w:rPr>
  </w:style>
  <w:style w:type="character" w:customStyle="1" w:styleId="SottotitoloCarattere">
    <w:name w:val="Sottotitolo Carattere"/>
    <w:basedOn w:val="Carpredefinitoparagrafo"/>
    <w:link w:val="Sottotitolo"/>
    <w:uiPriority w:val="11"/>
    <w:rsid w:val="00E108D8"/>
    <w:rPr>
      <w:rFonts w:asciiTheme="majorHAnsi" w:eastAsiaTheme="majorEastAsia" w:hAnsiTheme="majorHAnsi" w:cstheme="majorBidi"/>
      <w:i/>
      <w:iCs/>
      <w:spacing w:val="13"/>
      <w:sz w:val="24"/>
      <w:szCs w:val="24"/>
    </w:rPr>
  </w:style>
  <w:style w:type="character" w:styleId="Enfasigrassetto">
    <w:name w:val="Strong"/>
    <w:uiPriority w:val="22"/>
    <w:qFormat/>
    <w:rsid w:val="00E108D8"/>
    <w:rPr>
      <w:b/>
      <w:bCs/>
    </w:rPr>
  </w:style>
  <w:style w:type="character" w:styleId="Enfasicorsivo">
    <w:name w:val="Emphasis"/>
    <w:uiPriority w:val="20"/>
    <w:qFormat/>
    <w:rsid w:val="00E108D8"/>
    <w:rPr>
      <w:b/>
      <w:bCs/>
      <w:i/>
      <w:iCs/>
      <w:spacing w:val="10"/>
      <w:bdr w:val="none" w:sz="0" w:space="0" w:color="auto"/>
      <w:shd w:val="clear" w:color="auto" w:fill="auto"/>
    </w:rPr>
  </w:style>
  <w:style w:type="paragraph" w:styleId="Nessunaspaziatura">
    <w:name w:val="No Spacing"/>
    <w:basedOn w:val="Normale"/>
    <w:uiPriority w:val="1"/>
    <w:qFormat/>
    <w:rsid w:val="00E108D8"/>
    <w:pPr>
      <w:spacing w:after="0"/>
    </w:pPr>
  </w:style>
  <w:style w:type="paragraph" w:styleId="Paragrafoelenco">
    <w:name w:val="List Paragraph"/>
    <w:basedOn w:val="Normale"/>
    <w:uiPriority w:val="34"/>
    <w:qFormat/>
    <w:rsid w:val="00E108D8"/>
    <w:pPr>
      <w:ind w:left="720"/>
      <w:contextualSpacing/>
    </w:pPr>
  </w:style>
  <w:style w:type="paragraph" w:styleId="Citazione">
    <w:name w:val="Quote"/>
    <w:basedOn w:val="Normale"/>
    <w:next w:val="Normale"/>
    <w:link w:val="CitazioneCarattere"/>
    <w:uiPriority w:val="29"/>
    <w:qFormat/>
    <w:rsid w:val="00E108D8"/>
    <w:pPr>
      <w:spacing w:before="200" w:after="0"/>
      <w:ind w:left="360" w:right="360"/>
    </w:pPr>
    <w:rPr>
      <w:i/>
      <w:iCs/>
    </w:rPr>
  </w:style>
  <w:style w:type="character" w:customStyle="1" w:styleId="CitazioneCarattere">
    <w:name w:val="Citazione Carattere"/>
    <w:basedOn w:val="Carpredefinitoparagrafo"/>
    <w:link w:val="Citazione"/>
    <w:uiPriority w:val="29"/>
    <w:rsid w:val="00E108D8"/>
    <w:rPr>
      <w:i/>
      <w:iCs/>
    </w:rPr>
  </w:style>
  <w:style w:type="paragraph" w:styleId="Citazioneintensa">
    <w:name w:val="Intense Quote"/>
    <w:basedOn w:val="Normale"/>
    <w:next w:val="Normale"/>
    <w:link w:val="CitazioneintensaCarattere"/>
    <w:uiPriority w:val="30"/>
    <w:qFormat/>
    <w:rsid w:val="00E108D8"/>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E108D8"/>
    <w:rPr>
      <w:b/>
      <w:bCs/>
      <w:i/>
      <w:iCs/>
    </w:rPr>
  </w:style>
  <w:style w:type="character" w:styleId="Enfasidelicata">
    <w:name w:val="Subtle Emphasis"/>
    <w:uiPriority w:val="19"/>
    <w:qFormat/>
    <w:rsid w:val="00E108D8"/>
    <w:rPr>
      <w:i/>
      <w:iCs/>
    </w:rPr>
  </w:style>
  <w:style w:type="character" w:styleId="Enfasiintensa">
    <w:name w:val="Intense Emphasis"/>
    <w:uiPriority w:val="21"/>
    <w:qFormat/>
    <w:rsid w:val="00E108D8"/>
    <w:rPr>
      <w:b/>
      <w:bCs/>
    </w:rPr>
  </w:style>
  <w:style w:type="character" w:styleId="Riferimentodelicato">
    <w:name w:val="Subtle Reference"/>
    <w:uiPriority w:val="31"/>
    <w:qFormat/>
    <w:rsid w:val="00E108D8"/>
    <w:rPr>
      <w:smallCaps/>
    </w:rPr>
  </w:style>
  <w:style w:type="character" w:styleId="Riferimentointenso">
    <w:name w:val="Intense Reference"/>
    <w:uiPriority w:val="32"/>
    <w:qFormat/>
    <w:rsid w:val="00E108D8"/>
    <w:rPr>
      <w:smallCaps/>
      <w:spacing w:val="5"/>
      <w:u w:val="single"/>
    </w:rPr>
  </w:style>
  <w:style w:type="character" w:styleId="Titolodellibro">
    <w:name w:val="Book Title"/>
    <w:uiPriority w:val="33"/>
    <w:qFormat/>
    <w:rsid w:val="00E108D8"/>
    <w:rPr>
      <w:i/>
      <w:iCs/>
      <w:smallCaps/>
      <w:spacing w:val="5"/>
    </w:rPr>
  </w:style>
  <w:style w:type="paragraph" w:styleId="Titolosommario">
    <w:name w:val="TOC Heading"/>
    <w:basedOn w:val="Titolo1"/>
    <w:next w:val="Normale"/>
    <w:uiPriority w:val="39"/>
    <w:semiHidden/>
    <w:unhideWhenUsed/>
    <w:qFormat/>
    <w:rsid w:val="00E108D8"/>
    <w:pPr>
      <w:outlineLvl w:val="9"/>
    </w:pPr>
  </w:style>
  <w:style w:type="paragraph" w:styleId="Testofumetto">
    <w:name w:val="Balloon Text"/>
    <w:basedOn w:val="Normale"/>
    <w:link w:val="TestofumettoCarattere"/>
    <w:uiPriority w:val="99"/>
    <w:semiHidden/>
    <w:unhideWhenUsed/>
    <w:rsid w:val="001C5E4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E48"/>
    <w:rPr>
      <w:rFonts w:ascii="Tahoma" w:hAnsi="Tahoma" w:cs="Tahoma"/>
      <w:noProof/>
      <w:sz w:val="16"/>
      <w:szCs w:val="16"/>
      <w:lang w:val="it-IT"/>
    </w:rPr>
  </w:style>
</w:styles>
</file>

<file path=word/webSettings.xml><?xml version="1.0" encoding="utf-8"?>
<w:webSettings xmlns:r="http://schemas.openxmlformats.org/officeDocument/2006/relationships" xmlns:w="http://schemas.openxmlformats.org/wordprocessingml/2006/main">
  <w:divs>
    <w:div w:id="818809721">
      <w:bodyDiv w:val="1"/>
      <w:marLeft w:val="0"/>
      <w:marRight w:val="0"/>
      <w:marTop w:val="0"/>
      <w:marBottom w:val="0"/>
      <w:divBdr>
        <w:top w:val="none" w:sz="0" w:space="0" w:color="auto"/>
        <w:left w:val="none" w:sz="0" w:space="0" w:color="auto"/>
        <w:bottom w:val="none" w:sz="0" w:space="0" w:color="auto"/>
        <w:right w:val="none" w:sz="0" w:space="0" w:color="auto"/>
      </w:divBdr>
      <w:divsChild>
        <w:div w:id="456683083">
          <w:marLeft w:val="0"/>
          <w:marRight w:val="0"/>
          <w:marTop w:val="0"/>
          <w:marBottom w:val="0"/>
          <w:divBdr>
            <w:top w:val="none" w:sz="0" w:space="0" w:color="auto"/>
            <w:left w:val="none" w:sz="0" w:space="0" w:color="auto"/>
            <w:bottom w:val="none" w:sz="0" w:space="0" w:color="auto"/>
            <w:right w:val="none" w:sz="0" w:space="0" w:color="auto"/>
          </w:divBdr>
        </w:div>
        <w:div w:id="615404492">
          <w:marLeft w:val="0"/>
          <w:marRight w:val="0"/>
          <w:marTop w:val="0"/>
          <w:marBottom w:val="0"/>
          <w:divBdr>
            <w:top w:val="none" w:sz="0" w:space="0" w:color="auto"/>
            <w:left w:val="none" w:sz="0" w:space="0" w:color="auto"/>
            <w:bottom w:val="none" w:sz="0" w:space="0" w:color="auto"/>
            <w:right w:val="none" w:sz="0" w:space="0" w:color="auto"/>
          </w:divBdr>
        </w:div>
        <w:div w:id="1740591144">
          <w:marLeft w:val="0"/>
          <w:marRight w:val="0"/>
          <w:marTop w:val="0"/>
          <w:marBottom w:val="0"/>
          <w:divBdr>
            <w:top w:val="none" w:sz="0" w:space="0" w:color="auto"/>
            <w:left w:val="none" w:sz="0" w:space="0" w:color="auto"/>
            <w:bottom w:val="none" w:sz="0" w:space="0" w:color="auto"/>
            <w:right w:val="none" w:sz="0" w:space="0" w:color="auto"/>
          </w:divBdr>
        </w:div>
        <w:div w:id="730007649">
          <w:marLeft w:val="0"/>
          <w:marRight w:val="0"/>
          <w:marTop w:val="0"/>
          <w:marBottom w:val="0"/>
          <w:divBdr>
            <w:top w:val="none" w:sz="0" w:space="0" w:color="auto"/>
            <w:left w:val="none" w:sz="0" w:space="0" w:color="auto"/>
            <w:bottom w:val="none" w:sz="0" w:space="0" w:color="auto"/>
            <w:right w:val="none" w:sz="0" w:space="0" w:color="auto"/>
          </w:divBdr>
        </w:div>
        <w:div w:id="1844197705">
          <w:marLeft w:val="0"/>
          <w:marRight w:val="0"/>
          <w:marTop w:val="0"/>
          <w:marBottom w:val="0"/>
          <w:divBdr>
            <w:top w:val="none" w:sz="0" w:space="0" w:color="auto"/>
            <w:left w:val="none" w:sz="0" w:space="0" w:color="auto"/>
            <w:bottom w:val="none" w:sz="0" w:space="0" w:color="auto"/>
            <w:right w:val="none" w:sz="0" w:space="0" w:color="auto"/>
          </w:divBdr>
        </w:div>
        <w:div w:id="905258078">
          <w:marLeft w:val="0"/>
          <w:marRight w:val="0"/>
          <w:marTop w:val="0"/>
          <w:marBottom w:val="0"/>
          <w:divBdr>
            <w:top w:val="none" w:sz="0" w:space="0" w:color="auto"/>
            <w:left w:val="none" w:sz="0" w:space="0" w:color="auto"/>
            <w:bottom w:val="none" w:sz="0" w:space="0" w:color="auto"/>
            <w:right w:val="none" w:sz="0" w:space="0" w:color="auto"/>
          </w:divBdr>
        </w:div>
        <w:div w:id="1072897179">
          <w:marLeft w:val="0"/>
          <w:marRight w:val="0"/>
          <w:marTop w:val="0"/>
          <w:marBottom w:val="0"/>
          <w:divBdr>
            <w:top w:val="none" w:sz="0" w:space="0" w:color="auto"/>
            <w:left w:val="none" w:sz="0" w:space="0" w:color="auto"/>
            <w:bottom w:val="none" w:sz="0" w:space="0" w:color="auto"/>
            <w:right w:val="none" w:sz="0" w:space="0" w:color="auto"/>
          </w:divBdr>
        </w:div>
        <w:div w:id="1686705434">
          <w:marLeft w:val="0"/>
          <w:marRight w:val="0"/>
          <w:marTop w:val="0"/>
          <w:marBottom w:val="0"/>
          <w:divBdr>
            <w:top w:val="none" w:sz="0" w:space="0" w:color="auto"/>
            <w:left w:val="none" w:sz="0" w:space="0" w:color="auto"/>
            <w:bottom w:val="none" w:sz="0" w:space="0" w:color="auto"/>
            <w:right w:val="none" w:sz="0" w:space="0" w:color="auto"/>
          </w:divBdr>
        </w:div>
        <w:div w:id="156501575">
          <w:marLeft w:val="0"/>
          <w:marRight w:val="0"/>
          <w:marTop w:val="0"/>
          <w:marBottom w:val="0"/>
          <w:divBdr>
            <w:top w:val="none" w:sz="0" w:space="0" w:color="auto"/>
            <w:left w:val="none" w:sz="0" w:space="0" w:color="auto"/>
            <w:bottom w:val="none" w:sz="0" w:space="0" w:color="auto"/>
            <w:right w:val="none" w:sz="0" w:space="0" w:color="auto"/>
          </w:divBdr>
        </w:div>
        <w:div w:id="1432894364">
          <w:marLeft w:val="0"/>
          <w:marRight w:val="0"/>
          <w:marTop w:val="0"/>
          <w:marBottom w:val="0"/>
          <w:divBdr>
            <w:top w:val="none" w:sz="0" w:space="0" w:color="auto"/>
            <w:left w:val="none" w:sz="0" w:space="0" w:color="auto"/>
            <w:bottom w:val="none" w:sz="0" w:space="0" w:color="auto"/>
            <w:right w:val="none" w:sz="0" w:space="0" w:color="auto"/>
          </w:divBdr>
        </w:div>
        <w:div w:id="1922451212">
          <w:marLeft w:val="0"/>
          <w:marRight w:val="0"/>
          <w:marTop w:val="0"/>
          <w:marBottom w:val="0"/>
          <w:divBdr>
            <w:top w:val="none" w:sz="0" w:space="0" w:color="auto"/>
            <w:left w:val="none" w:sz="0" w:space="0" w:color="auto"/>
            <w:bottom w:val="none" w:sz="0" w:space="0" w:color="auto"/>
            <w:right w:val="none" w:sz="0" w:space="0" w:color="auto"/>
          </w:divBdr>
        </w:div>
        <w:div w:id="985547664">
          <w:marLeft w:val="0"/>
          <w:marRight w:val="0"/>
          <w:marTop w:val="0"/>
          <w:marBottom w:val="0"/>
          <w:divBdr>
            <w:top w:val="none" w:sz="0" w:space="0" w:color="auto"/>
            <w:left w:val="none" w:sz="0" w:space="0" w:color="auto"/>
            <w:bottom w:val="none" w:sz="0" w:space="0" w:color="auto"/>
            <w:right w:val="none" w:sz="0" w:space="0" w:color="auto"/>
          </w:divBdr>
        </w:div>
        <w:div w:id="2085713570">
          <w:marLeft w:val="0"/>
          <w:marRight w:val="0"/>
          <w:marTop w:val="0"/>
          <w:marBottom w:val="0"/>
          <w:divBdr>
            <w:top w:val="none" w:sz="0" w:space="0" w:color="auto"/>
            <w:left w:val="none" w:sz="0" w:space="0" w:color="auto"/>
            <w:bottom w:val="none" w:sz="0" w:space="0" w:color="auto"/>
            <w:right w:val="none" w:sz="0" w:space="0" w:color="auto"/>
          </w:divBdr>
        </w:div>
        <w:div w:id="1481460877">
          <w:marLeft w:val="0"/>
          <w:marRight w:val="0"/>
          <w:marTop w:val="0"/>
          <w:marBottom w:val="0"/>
          <w:divBdr>
            <w:top w:val="none" w:sz="0" w:space="0" w:color="auto"/>
            <w:left w:val="none" w:sz="0" w:space="0" w:color="auto"/>
            <w:bottom w:val="none" w:sz="0" w:space="0" w:color="auto"/>
            <w:right w:val="none" w:sz="0" w:space="0" w:color="auto"/>
          </w:divBdr>
        </w:div>
        <w:div w:id="1743529448">
          <w:marLeft w:val="0"/>
          <w:marRight w:val="0"/>
          <w:marTop w:val="0"/>
          <w:marBottom w:val="0"/>
          <w:divBdr>
            <w:top w:val="none" w:sz="0" w:space="0" w:color="auto"/>
            <w:left w:val="none" w:sz="0" w:space="0" w:color="auto"/>
            <w:bottom w:val="none" w:sz="0" w:space="0" w:color="auto"/>
            <w:right w:val="none" w:sz="0" w:space="0" w:color="auto"/>
          </w:divBdr>
        </w:div>
        <w:div w:id="1299922661">
          <w:marLeft w:val="0"/>
          <w:marRight w:val="0"/>
          <w:marTop w:val="0"/>
          <w:marBottom w:val="0"/>
          <w:divBdr>
            <w:top w:val="none" w:sz="0" w:space="0" w:color="auto"/>
            <w:left w:val="none" w:sz="0" w:space="0" w:color="auto"/>
            <w:bottom w:val="none" w:sz="0" w:space="0" w:color="auto"/>
            <w:right w:val="none" w:sz="0" w:space="0" w:color="auto"/>
          </w:divBdr>
        </w:div>
        <w:div w:id="2082484377">
          <w:marLeft w:val="0"/>
          <w:marRight w:val="0"/>
          <w:marTop w:val="0"/>
          <w:marBottom w:val="0"/>
          <w:divBdr>
            <w:top w:val="none" w:sz="0" w:space="0" w:color="auto"/>
            <w:left w:val="none" w:sz="0" w:space="0" w:color="auto"/>
            <w:bottom w:val="none" w:sz="0" w:space="0" w:color="auto"/>
            <w:right w:val="none" w:sz="0" w:space="0" w:color="auto"/>
          </w:divBdr>
        </w:div>
        <w:div w:id="214214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1272</Words>
  <Characters>7252</Characters>
  <Application>Microsoft Office Word</Application>
  <DocSecurity>0</DocSecurity>
  <Lines>60</Lines>
  <Paragraphs>17</Paragraphs>
  <ScaleCrop>false</ScaleCrop>
  <Company>Hewlett-Packard Company</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pellegrini</dc:creator>
  <cp:lastModifiedBy>fabrizio pellegrini</cp:lastModifiedBy>
  <cp:revision>1</cp:revision>
  <dcterms:created xsi:type="dcterms:W3CDTF">2022-01-11T17:27:00Z</dcterms:created>
  <dcterms:modified xsi:type="dcterms:W3CDTF">2022-01-11T17:31:00Z</dcterms:modified>
</cp:coreProperties>
</file>